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100B4C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B7135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</w:p>
          <w:p w:rsidR="003224B3" w:rsidRPr="003224B3" w:rsidRDefault="000E24C9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="00FF1F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16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521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100B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FF1F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82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FF1F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7"/>
              <w:gridCol w:w="3102"/>
            </w:tblGrid>
            <w:tr w:rsidR="003224B3" w:rsidRPr="003224B3" w:rsidTr="00C30A41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550558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50558" w:rsidRPr="003224B3" w:rsidRDefault="00550558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  <w:p w:rsidR="00550558" w:rsidRPr="003224B3" w:rsidRDefault="00550558" w:rsidP="007E6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FF1F4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16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FF1F4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100B4C" w:rsidP="00100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-SHDC: </w:t>
                  </w:r>
                  <w:proofErr w:type="spellStart"/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Đón</w:t>
                  </w:r>
                  <w:proofErr w:type="spellEnd"/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đoàn</w:t>
                  </w:r>
                  <w:proofErr w:type="spellEnd"/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TTSP ĐHQTHB</w:t>
                  </w:r>
                </w:p>
                <w:p w:rsidR="00100B4C" w:rsidRPr="00100B4C" w:rsidRDefault="00100B4C" w:rsidP="00FF1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Hạn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chót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nộp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phản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hồi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phần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mềm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Smart School </w:t>
                  </w:r>
                  <w:proofErr w:type="spellStart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="00FF1F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PGD</w:t>
                  </w:r>
                </w:p>
              </w:tc>
            </w:tr>
            <w:tr w:rsidR="00B8216C" w:rsidRPr="003224B3" w:rsidTr="00C30A41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17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Toán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SĐCD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521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LHS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13h30: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Tập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huấn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phần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mềm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QL CĐV,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trường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CĐ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Nghề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HV</w:t>
                  </w: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</w:t>
                  </w:r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CN-Tin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22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Tập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huấn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viện-Trường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Hùng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Vương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T.Kha+C.Thảo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TV)</w:t>
                  </w:r>
                </w:p>
                <w:p w:rsidR="00FF1F4C" w:rsidRPr="00100B4C" w:rsidRDefault="00FF1F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GV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ATVSTP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FF1F4C" w:rsidP="00100B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VP</w:t>
                  </w:r>
                  <w:bookmarkStart w:id="0" w:name="_GoBack"/>
                  <w:bookmarkEnd w:id="0"/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21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FF1F4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Họp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A.Văn</w:t>
                  </w:r>
                  <w:proofErr w:type="spellEnd"/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nhật</w:t>
                  </w:r>
                  <w:proofErr w:type="spellEnd"/>
                </w:p>
                <w:p w:rsidR="00B8216C" w:rsidRPr="003224B3" w:rsidRDefault="00FF1F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22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521E4A" w:rsidP="00521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A90D01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man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hinh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dien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thoai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quan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"http://tuvanmaydongphuc.org/" \o "tu van may dong phuc"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may dong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phuc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"http://congtyvanchuyenhangdicanada.net/" \o "cong ty van chuyen hang di canada"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ty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chuyen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di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canada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"http://bepnhahangtphcm.com/" \o "bep nha hang tphcm"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bep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tphcm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"http://ongnhuahoangtung.com/" \o "ong nhua tien phong"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nhua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tien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phong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"http://thegioidanpiano.com/dan-guitar-gia-re/" \o "dan guitar gia re"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dan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guitar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gia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re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hoc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thiet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ke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web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"http://phongkaraokevip.com/" \o "thi cong karaoke"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karaoke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"http://lambanghieuquangcaotphcm.com/" \o "thi cong bang hieu alu"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bang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hieu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alu</w:t>
      </w:r>
      <w:proofErr w:type="spellEnd"/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>
        <w:fldChar w:fldCharType="begin"/>
      </w:r>
      <w:r>
        <w:instrText xml:space="preserve"> HYPERLINK "http://noitienganhchuan.com/" \o "phat am tieng anh" </w:instrText>
      </w:r>
      <w:r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phat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a</w:t>
      </w:r>
      <w:r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</w:p>
    <w:p w:rsidR="00D9128F" w:rsidRDefault="00A90D01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B0BDA"/>
    <w:rsid w:val="000E24C9"/>
    <w:rsid w:val="00100B4C"/>
    <w:rsid w:val="00291433"/>
    <w:rsid w:val="003224B3"/>
    <w:rsid w:val="00341F38"/>
    <w:rsid w:val="00495042"/>
    <w:rsid w:val="00521E4A"/>
    <w:rsid w:val="0054524F"/>
    <w:rsid w:val="00546CBB"/>
    <w:rsid w:val="00550558"/>
    <w:rsid w:val="00590F33"/>
    <w:rsid w:val="0059592E"/>
    <w:rsid w:val="005D29FF"/>
    <w:rsid w:val="00601D0C"/>
    <w:rsid w:val="006C75B0"/>
    <w:rsid w:val="00761970"/>
    <w:rsid w:val="007E605D"/>
    <w:rsid w:val="00862717"/>
    <w:rsid w:val="00B600CC"/>
    <w:rsid w:val="00B7135D"/>
    <w:rsid w:val="00B8216C"/>
    <w:rsid w:val="00BA2441"/>
    <w:rsid w:val="00BF59B6"/>
    <w:rsid w:val="00C30A41"/>
    <w:rsid w:val="00CB6980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cthietkewebtphc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ptopcuthainguyen.com/" TargetMode="External"/><Relationship Id="rId5" Type="http://schemas.openxmlformats.org/officeDocument/2006/relationships/hyperlink" Target="http://thaymanhinhdienthoaiquan2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2</cp:revision>
  <dcterms:created xsi:type="dcterms:W3CDTF">2019-09-18T07:32:00Z</dcterms:created>
  <dcterms:modified xsi:type="dcterms:W3CDTF">2019-09-18T07:32:00Z</dcterms:modified>
</cp:coreProperties>
</file>